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45" w:rsidRPr="000F3E2B" w:rsidRDefault="001C3145" w:rsidP="00E4279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F3E2B">
        <w:rPr>
          <w:b/>
          <w:bCs/>
          <w:color w:val="000000"/>
        </w:rPr>
        <w:t>АННОТАЦИЯ</w:t>
      </w:r>
    </w:p>
    <w:p w:rsidR="001C3145" w:rsidRPr="000F3E2B" w:rsidRDefault="001C314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3"/>
        </w:rPr>
      </w:pPr>
      <w:r w:rsidRPr="000F3E2B">
        <w:rPr>
          <w:b/>
          <w:bCs/>
          <w:color w:val="000000"/>
          <w:spacing w:val="3"/>
        </w:rPr>
        <w:t>к рабочей  программе учебной дисциплины</w:t>
      </w:r>
    </w:p>
    <w:p w:rsidR="001C3145" w:rsidRPr="000F3E2B" w:rsidRDefault="00E4279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FFFFFF"/>
          <w:spacing w:val="-6"/>
          <w:u w:val="single"/>
        </w:rPr>
      </w:pPr>
      <w:r w:rsidRPr="000F3E2B">
        <w:rPr>
          <w:b/>
          <w:bCs/>
          <w:color w:val="000000"/>
          <w:spacing w:val="-6"/>
          <w:u w:val="single"/>
        </w:rPr>
        <w:t>«Реклама в сфере общественного питания»</w:t>
      </w:r>
      <w:r w:rsidR="001C3145" w:rsidRPr="000F3E2B">
        <w:rPr>
          <w:color w:val="FFFFFF"/>
          <w:spacing w:val="-6"/>
          <w:u w:val="single"/>
        </w:rPr>
        <w:t>.</w:t>
      </w:r>
    </w:p>
    <w:p w:rsidR="00E42795" w:rsidRPr="000F3E2B" w:rsidRDefault="00E42795" w:rsidP="00E4279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pacing w:val="-6"/>
          <w:u w:val="single"/>
        </w:rPr>
      </w:pPr>
    </w:p>
    <w:p w:rsidR="00E42795" w:rsidRPr="000F3E2B" w:rsidRDefault="001C3145" w:rsidP="00E42795">
      <w:pPr>
        <w:tabs>
          <w:tab w:val="left" w:pos="708"/>
        </w:tabs>
        <w:suppressAutoHyphens/>
        <w:jc w:val="both"/>
        <w:rPr>
          <w:bCs/>
          <w:lang w:eastAsia="ar-SA"/>
        </w:rPr>
      </w:pPr>
      <w:r w:rsidRPr="000F3E2B">
        <w:rPr>
          <w:b/>
          <w:bCs/>
          <w:lang w:eastAsia="ar-SA"/>
        </w:rPr>
        <w:t>1.Общая характеристика:</w:t>
      </w:r>
      <w:r w:rsidRPr="000F3E2B">
        <w:rPr>
          <w:bCs/>
          <w:lang w:eastAsia="ar-SA"/>
        </w:rPr>
        <w:t xml:space="preserve"> </w:t>
      </w:r>
    </w:p>
    <w:p w:rsidR="00E42795" w:rsidRPr="000F3E2B" w:rsidRDefault="00E42795" w:rsidP="00E42795">
      <w:pPr>
        <w:jc w:val="both"/>
      </w:pPr>
      <w:r w:rsidRPr="000F3E2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0F3E2B">
        <w:rPr>
          <w:b/>
        </w:rPr>
        <w:t>19.03.04 Технология продукции и организация общественного питания</w:t>
      </w:r>
      <w:r w:rsidRPr="000F3E2B">
        <w:t xml:space="preserve"> (</w:t>
      </w:r>
      <w:r w:rsidRPr="000F3E2B">
        <w:rPr>
          <w:b/>
        </w:rPr>
        <w:t>направленность Технология продукции и организация общественного питания)</w:t>
      </w:r>
      <w:r w:rsidRPr="000F3E2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E42795" w:rsidRPr="000F3E2B" w:rsidRDefault="00E42795" w:rsidP="00E42795">
      <w:pPr>
        <w:tabs>
          <w:tab w:val="left" w:pos="708"/>
        </w:tabs>
        <w:suppressAutoHyphens/>
        <w:jc w:val="both"/>
      </w:pPr>
      <w:r w:rsidRPr="000F3E2B">
        <w:t>Предназначена для обучающихся по очной и заочной формам обучения.</w:t>
      </w:r>
    </w:p>
    <w:p w:rsidR="001C3145" w:rsidRPr="000F3E2B" w:rsidRDefault="000507C5" w:rsidP="00E42795">
      <w:pPr>
        <w:widowControl w:val="0"/>
        <w:tabs>
          <w:tab w:val="left" w:pos="720"/>
          <w:tab w:val="left" w:pos="756"/>
        </w:tabs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2</w:t>
      </w:r>
      <w:r w:rsidR="001C3145" w:rsidRPr="000F3E2B">
        <w:rPr>
          <w:b/>
          <w:bCs/>
          <w:kern w:val="3"/>
        </w:rPr>
        <w:t>. Требования к результатам освоения дисциплины:</w:t>
      </w:r>
    </w:p>
    <w:p w:rsidR="000F3E2B" w:rsidRDefault="001C3145" w:rsidP="006D52FD">
      <w:pPr>
        <w:jc w:val="both"/>
      </w:pPr>
      <w:r w:rsidRPr="000F3E2B">
        <w:t>Процесс изучения дисциплины направлен на формирование следующих компетенций:</w:t>
      </w:r>
      <w:r w:rsidR="00E42795" w:rsidRPr="000F3E2B">
        <w:t xml:space="preserve"> </w:t>
      </w:r>
      <w:r w:rsidR="000F3E2B" w:rsidRPr="000F3E2B">
        <w:t>ОК-3; ОПК-5; ПК-2</w:t>
      </w:r>
      <w:r w:rsidR="000F3E2B">
        <w:t>.</w:t>
      </w:r>
    </w:p>
    <w:p w:rsidR="001C3145" w:rsidRPr="000F3E2B" w:rsidRDefault="001C3145" w:rsidP="00E42795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kern w:val="3"/>
        </w:rPr>
      </w:pPr>
      <w:r w:rsidRPr="000F3E2B">
        <w:rPr>
          <w:kern w:val="3"/>
        </w:rPr>
        <w:t>В результате изучения дисциплины студент должен:</w:t>
      </w:r>
    </w:p>
    <w:p w:rsidR="006D52FD" w:rsidRPr="000F3E2B" w:rsidRDefault="000F3E2B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iCs/>
          <w:kern w:val="3"/>
        </w:rPr>
      </w:pPr>
      <w:r w:rsidRPr="000F3E2B">
        <w:rPr>
          <w:b/>
          <w:iCs/>
          <w:kern w:val="3"/>
        </w:rPr>
        <w:t>Знать: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 xml:space="preserve">- </w:t>
      </w:r>
      <w:r w:rsidR="000F3E2B">
        <w:rPr>
          <w:iCs/>
          <w:kern w:val="3"/>
        </w:rPr>
        <w:t>основ</w:t>
      </w:r>
      <w:r w:rsidR="000F3E2B" w:rsidRPr="000F3E2B">
        <w:rPr>
          <w:iCs/>
          <w:kern w:val="3"/>
        </w:rPr>
        <w:t xml:space="preserve"> экономических знаний в различных сферах жизнедеятельности</w:t>
      </w:r>
      <w:r w:rsidRPr="000F3E2B">
        <w:rPr>
          <w:iCs/>
          <w:kern w:val="3"/>
        </w:rPr>
        <w:t>;</w:t>
      </w:r>
    </w:p>
    <w:p w:rsidR="006D52FD" w:rsidRPr="000F3E2B" w:rsidRDefault="000F3E2B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 xml:space="preserve">- </w:t>
      </w:r>
      <w:r w:rsidR="006D52FD" w:rsidRPr="000F3E2B">
        <w:rPr>
          <w:iCs/>
          <w:kern w:val="3"/>
        </w:rPr>
        <w:t>организацию производства и организацию обслуживания на предприятиях питания различных типов и классов;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 xml:space="preserve"> - информационные технологии,  деловую  сферу деятельности,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iCs/>
          <w:kern w:val="3"/>
        </w:rPr>
      </w:pPr>
      <w:r w:rsidRPr="000F3E2B">
        <w:rPr>
          <w:b/>
          <w:iCs/>
          <w:kern w:val="3"/>
        </w:rPr>
        <w:t>Умение</w:t>
      </w:r>
      <w:r w:rsidR="000F3E2B" w:rsidRPr="000F3E2B">
        <w:rPr>
          <w:b/>
          <w:iCs/>
          <w:kern w:val="3"/>
        </w:rPr>
        <w:t>: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 xml:space="preserve">- </w:t>
      </w:r>
      <w:r w:rsidR="000F3E2B" w:rsidRPr="000F3E2B">
        <w:rPr>
          <w:iCs/>
          <w:kern w:val="3"/>
        </w:rPr>
        <w:t>использовать основы экономических знаний в различных сферах жизнедеятельности</w:t>
      </w:r>
      <w:r w:rsidRPr="000F3E2B">
        <w:rPr>
          <w:iCs/>
          <w:kern w:val="3"/>
        </w:rPr>
        <w:t>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>-</w:t>
      </w:r>
      <w:r w:rsidRPr="000F3E2B">
        <w:rPr>
          <w:iCs/>
          <w:kern w:val="3"/>
        </w:rPr>
        <w:tab/>
        <w:t>участвовать во всех фазах организации производства и организации обслуживания на предприятиях питания различных типов и классов;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>- владеть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iCs/>
          <w:kern w:val="3"/>
        </w:rPr>
      </w:pPr>
      <w:r w:rsidRPr="000F3E2B">
        <w:rPr>
          <w:b/>
          <w:iCs/>
          <w:kern w:val="3"/>
        </w:rPr>
        <w:t>Навык</w:t>
      </w:r>
      <w:r w:rsidR="000F3E2B" w:rsidRPr="000F3E2B">
        <w:rPr>
          <w:b/>
          <w:iCs/>
          <w:kern w:val="3"/>
        </w:rPr>
        <w:t>:</w:t>
      </w:r>
    </w:p>
    <w:p w:rsidR="000F3E2B" w:rsidRPr="000F3E2B" w:rsidRDefault="000F3E2B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>
        <w:rPr>
          <w:iCs/>
          <w:kern w:val="3"/>
        </w:rPr>
        <w:t xml:space="preserve">- </w:t>
      </w:r>
      <w:r w:rsidRPr="000F3E2B">
        <w:rPr>
          <w:iCs/>
          <w:kern w:val="3"/>
        </w:rPr>
        <w:t>использовать основы экономических знаний в различных сферах жизнедеятельности</w:t>
      </w:r>
      <w:r>
        <w:rPr>
          <w:iCs/>
          <w:kern w:val="3"/>
        </w:rPr>
        <w:t>;</w:t>
      </w:r>
    </w:p>
    <w:p w:rsidR="006D52FD" w:rsidRPr="000F3E2B" w:rsidRDefault="000F3E2B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>
        <w:rPr>
          <w:iCs/>
          <w:kern w:val="3"/>
        </w:rPr>
        <w:t>-</w:t>
      </w:r>
      <w:r w:rsidR="006D52FD" w:rsidRPr="000F3E2B">
        <w:rPr>
          <w:iCs/>
          <w:kern w:val="3"/>
        </w:rPr>
        <w:t>организации производства и организации обслуживания на предприятиях питания;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>- владения современными информационными технологиями, управления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iCs/>
          <w:kern w:val="3"/>
        </w:rPr>
      </w:pPr>
      <w:r w:rsidRPr="000F3E2B">
        <w:rPr>
          <w:b/>
          <w:iCs/>
          <w:kern w:val="3"/>
        </w:rPr>
        <w:t>Опыт деятельности</w:t>
      </w:r>
      <w:r w:rsidR="000F3E2B" w:rsidRPr="000F3E2B">
        <w:rPr>
          <w:b/>
          <w:iCs/>
          <w:kern w:val="3"/>
        </w:rPr>
        <w:t>: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 w:rsidRPr="000F3E2B">
        <w:rPr>
          <w:iCs/>
          <w:kern w:val="3"/>
        </w:rPr>
        <w:t>- использование основ самоорганизации и самообразования;</w:t>
      </w:r>
    </w:p>
    <w:p w:rsidR="006D52FD" w:rsidRPr="000F3E2B" w:rsidRDefault="000F3E2B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Cs/>
          <w:kern w:val="3"/>
        </w:rPr>
      </w:pPr>
      <w:r>
        <w:rPr>
          <w:iCs/>
          <w:kern w:val="3"/>
        </w:rPr>
        <w:t xml:space="preserve">- </w:t>
      </w:r>
      <w:r w:rsidR="006D52FD" w:rsidRPr="000F3E2B">
        <w:rPr>
          <w:iCs/>
          <w:kern w:val="3"/>
        </w:rPr>
        <w:t>участие во всех фазах организации производства и организации обслуживания на предприятиях питания;</w:t>
      </w:r>
    </w:p>
    <w:p w:rsidR="006D52FD" w:rsidRPr="000F3E2B" w:rsidRDefault="006D52FD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i/>
          <w:iCs/>
          <w:strike/>
          <w:kern w:val="3"/>
        </w:rPr>
      </w:pPr>
      <w:r w:rsidRPr="000F3E2B">
        <w:rPr>
          <w:iCs/>
          <w:kern w:val="3"/>
        </w:rPr>
        <w:t>- владения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использования сетевых компьютерных технологий и базы данных в своей предметной области, пакеты прикладных программ для расчета технологических параметров оборудования</w:t>
      </w:r>
    </w:p>
    <w:p w:rsidR="001C3145" w:rsidRPr="000F3E2B" w:rsidRDefault="005F71A2" w:rsidP="006D52F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3.</w:t>
      </w:r>
      <w:r w:rsidR="001C3145" w:rsidRPr="000F3E2B">
        <w:rPr>
          <w:b/>
          <w:bCs/>
          <w:kern w:val="3"/>
        </w:rPr>
        <w:t>Содержание программы учебной дисциплины:</w:t>
      </w:r>
    </w:p>
    <w:p w:rsidR="001C3145" w:rsidRPr="000F3E2B" w:rsidRDefault="001C3145" w:rsidP="00E42795">
      <w:pPr>
        <w:widowControl w:val="0"/>
        <w:tabs>
          <w:tab w:val="left" w:pos="720"/>
          <w:tab w:val="left" w:pos="756"/>
        </w:tabs>
        <w:suppressAutoHyphens/>
        <w:autoSpaceDE w:val="0"/>
        <w:autoSpaceDN w:val="0"/>
        <w:adjustRightInd w:val="0"/>
        <w:jc w:val="both"/>
        <w:textAlignment w:val="baseline"/>
        <w:rPr>
          <w:kern w:val="3"/>
        </w:rPr>
      </w:pPr>
      <w:r w:rsidRPr="000F3E2B">
        <w:rPr>
          <w:kern w:val="3"/>
        </w:rPr>
        <w:t>Рекламный процесс: организация и сущность. Реклама и маркетинговая структура</w:t>
      </w:r>
      <w:r w:rsidR="00E42795" w:rsidRPr="000F3E2B">
        <w:rPr>
          <w:kern w:val="3"/>
        </w:rPr>
        <w:t xml:space="preserve">. </w:t>
      </w:r>
      <w:r w:rsidRPr="000F3E2B">
        <w:rPr>
          <w:kern w:val="3"/>
        </w:rPr>
        <w:t>Реклама и общество: этика и правовое регулирование. Этические критерии и реклама. Социально-</w:t>
      </w:r>
      <w:r w:rsidRPr="000F3E2B">
        <w:rPr>
          <w:kern w:val="3"/>
        </w:rPr>
        <w:lastRenderedPageBreak/>
        <w:t xml:space="preserve">психологические основы рекламы. Социально-культурные факторы и реклама. Реклама и идеал нации. Реклама как воздействие на мотивы и цели. Социально-психологические методы рекламы. Основные признаки классификации рекламных средств. Основные элементы средств рекламы. Планирование средств в рекламе: определение целевых аудиторий, география сбыта, время, продолжительность, удельный вес вложений в средства рекламы. Методы выбора и механизм покупки рекламных средств. Основные показатели </w:t>
      </w:r>
      <w:proofErr w:type="spellStart"/>
      <w:r w:rsidRPr="000F3E2B">
        <w:rPr>
          <w:kern w:val="3"/>
        </w:rPr>
        <w:t>медиапланирования</w:t>
      </w:r>
      <w:proofErr w:type="spellEnd"/>
      <w:r w:rsidRPr="000F3E2B">
        <w:rPr>
          <w:kern w:val="3"/>
        </w:rPr>
        <w:t>. Эффективность рекламной деятельности. Рекламная деятельность в сфере услуг</w:t>
      </w:r>
    </w:p>
    <w:p w:rsidR="000507C5" w:rsidRPr="000507C5" w:rsidRDefault="005F71A2" w:rsidP="000507C5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</w:t>
      </w:r>
      <w:r w:rsidR="000507C5">
        <w:rPr>
          <w:b/>
          <w:bCs/>
        </w:rPr>
        <w:t xml:space="preserve">. </w:t>
      </w:r>
      <w:r w:rsidR="000507C5" w:rsidRPr="000507C5">
        <w:rPr>
          <w:b/>
          <w:bCs/>
        </w:rPr>
        <w:t>Форма промежуточной аттестации</w:t>
      </w:r>
      <w:r w:rsidR="000507C5" w:rsidRPr="000507C5">
        <w:t xml:space="preserve">: </w:t>
      </w:r>
      <w:r w:rsidR="002167CF">
        <w:t>зачет</w:t>
      </w:r>
      <w:r w:rsidR="000507C5" w:rsidRPr="000507C5">
        <w:t>.</w:t>
      </w:r>
    </w:p>
    <w:p w:rsidR="009A1D6A" w:rsidRPr="000F3E2B" w:rsidRDefault="005F71A2" w:rsidP="00E42795">
      <w:pPr>
        <w:widowControl w:val="0"/>
        <w:autoSpaceDE w:val="0"/>
        <w:autoSpaceDN w:val="0"/>
        <w:adjustRightInd w:val="0"/>
      </w:pPr>
      <w:r>
        <w:rPr>
          <w:b/>
          <w:bCs/>
        </w:rPr>
        <w:t>5</w:t>
      </w:r>
      <w:r w:rsidR="00CC30DD" w:rsidRPr="000F3E2B">
        <w:rPr>
          <w:b/>
          <w:bCs/>
        </w:rPr>
        <w:t>. Разработч</w:t>
      </w:r>
      <w:bookmarkStart w:id="0" w:name="_GoBack"/>
      <w:bookmarkEnd w:id="0"/>
      <w:r w:rsidR="00CC30DD" w:rsidRPr="000F3E2B">
        <w:rPr>
          <w:b/>
          <w:bCs/>
        </w:rPr>
        <w:t>ики</w:t>
      </w:r>
      <w:r w:rsidR="00CC30DD" w:rsidRPr="000F3E2B">
        <w:rPr>
          <w:bCs/>
        </w:rPr>
        <w:t xml:space="preserve">: </w:t>
      </w:r>
      <w:r w:rsidR="00AA2B71">
        <w:rPr>
          <w:bCs/>
        </w:rPr>
        <w:t xml:space="preserve">доцент, </w:t>
      </w:r>
      <w:r w:rsidR="00CC30DD" w:rsidRPr="000F3E2B">
        <w:rPr>
          <w:bCs/>
        </w:rPr>
        <w:t>к</w:t>
      </w:r>
      <w:r w:rsidR="009A434C">
        <w:rPr>
          <w:bCs/>
        </w:rPr>
        <w:t>анд</w:t>
      </w:r>
      <w:r w:rsidR="00CC30DD" w:rsidRPr="000F3E2B">
        <w:rPr>
          <w:bCs/>
        </w:rPr>
        <w:t>.</w:t>
      </w:r>
      <w:r w:rsidR="009A434C">
        <w:rPr>
          <w:bCs/>
        </w:rPr>
        <w:t xml:space="preserve"> </w:t>
      </w:r>
      <w:r w:rsidR="00AA2B71">
        <w:rPr>
          <w:bCs/>
        </w:rPr>
        <w:t>с.-х.</w:t>
      </w:r>
      <w:r w:rsidR="009A434C">
        <w:rPr>
          <w:bCs/>
        </w:rPr>
        <w:t xml:space="preserve"> </w:t>
      </w:r>
      <w:r w:rsidR="00AA2B71">
        <w:rPr>
          <w:bCs/>
        </w:rPr>
        <w:t>н</w:t>
      </w:r>
      <w:r w:rsidR="009A434C">
        <w:rPr>
          <w:bCs/>
        </w:rPr>
        <w:t>аук</w:t>
      </w:r>
      <w:r w:rsidR="00AA2B71">
        <w:rPr>
          <w:bCs/>
        </w:rPr>
        <w:t>,</w:t>
      </w:r>
      <w:r w:rsidR="00CC30DD" w:rsidRPr="000F3E2B">
        <w:rPr>
          <w:bCs/>
        </w:rPr>
        <w:t xml:space="preserve"> доцент кафедры пищевых технологий</w:t>
      </w:r>
      <w:r w:rsidR="000507C5">
        <w:rPr>
          <w:bCs/>
        </w:rPr>
        <w:t xml:space="preserve"> </w:t>
      </w:r>
      <w:proofErr w:type="spellStart"/>
      <w:r w:rsidR="00F04563" w:rsidRPr="00F04563">
        <w:rPr>
          <w:sz w:val="22"/>
          <w:szCs w:val="22"/>
          <w:lang w:eastAsia="en-US"/>
        </w:rPr>
        <w:t>Лосевская</w:t>
      </w:r>
      <w:proofErr w:type="spellEnd"/>
      <w:r w:rsidR="00F04563" w:rsidRPr="00F04563">
        <w:rPr>
          <w:sz w:val="22"/>
          <w:szCs w:val="22"/>
          <w:lang w:eastAsia="en-US"/>
        </w:rPr>
        <w:t xml:space="preserve"> С.А</w:t>
      </w:r>
    </w:p>
    <w:sectPr w:rsidR="009A1D6A" w:rsidRPr="000F3E2B" w:rsidSect="00E427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45"/>
    <w:rsid w:val="000507C5"/>
    <w:rsid w:val="000F3E2B"/>
    <w:rsid w:val="001C3145"/>
    <w:rsid w:val="002167CF"/>
    <w:rsid w:val="002B3AD0"/>
    <w:rsid w:val="002D3988"/>
    <w:rsid w:val="004C45C9"/>
    <w:rsid w:val="00595BE4"/>
    <w:rsid w:val="005F71A2"/>
    <w:rsid w:val="006D52FD"/>
    <w:rsid w:val="009A1D6A"/>
    <w:rsid w:val="009A434C"/>
    <w:rsid w:val="00AA2B71"/>
    <w:rsid w:val="00C05BF0"/>
    <w:rsid w:val="00CC30DD"/>
    <w:rsid w:val="00E42795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Кафера ТПП</dc:creator>
  <cp:lastModifiedBy>Спец2</cp:lastModifiedBy>
  <cp:revision>5</cp:revision>
  <cp:lastPrinted>2016-04-05T09:05:00Z</cp:lastPrinted>
  <dcterms:created xsi:type="dcterms:W3CDTF">2023-05-29T18:23:00Z</dcterms:created>
  <dcterms:modified xsi:type="dcterms:W3CDTF">2023-06-22T08:35:00Z</dcterms:modified>
</cp:coreProperties>
</file>